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36" w:rsidRPr="00371E21" w:rsidRDefault="00727C36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</w:t>
      </w: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Alkohol, alkoholizm i ja. Lublin :  Fundacja Rozwoju Katolickiego Uniwersytetu Lubelski ;  Lublin :  Polihymnia,  [2002]</w:t>
      </w: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Alkohol, alkoholizm i przemoc. Lublin :  Polihymnia,  2004.</w:t>
      </w: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 i jego tajemnice :  co musisz wiedzieć, zanim dorośniesz /  Elżbieta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Zubrzycka.Sopot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Gdańskie Wydawnictwo Psych</w:t>
      </w:r>
      <w:r w:rsid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ologiczne ,</w:t>
      </w: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2017.</w:t>
      </w:r>
    </w:p>
    <w:p w:rsidR="000B6B0E" w:rsidRPr="00371E21" w:rsidRDefault="000B6B0E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Alkoholik :  instrukcja obsługi /  Jolanta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Reisch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-Klose, Ewelina Głowacz.</w:t>
      </w:r>
    </w:p>
    <w:p w:rsidR="000B6B0E" w:rsidRPr="00371E21" w:rsidRDefault="000B6B0E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:  Wydawnictwo IPS :  Druga Strona,  2013.</w:t>
      </w: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ojców a sytuacja rodzinna i szkolna dzieci /  Marian Ochmański.</w:t>
      </w:r>
    </w:p>
    <w:p w:rsidR="00727C36" w:rsidRPr="00371E21" w:rsidRDefault="00727C36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 :  Uniwersytet Marii Curie-Skłodowskiej,  2001.</w:t>
      </w: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Autodestruktywność dzieci i młodzieży /  Beata Ziółkowska, Jowita Wycisk.</w:t>
      </w:r>
    </w:p>
    <w:p w:rsidR="000B6B0E" w:rsidRPr="00371E21" w:rsidRDefault="000B6B0E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: 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,  2019.</w:t>
      </w: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wychowywać dziecko które mówi - Nie! alkoholowi i narkotykom :  to książka dla rodziców troszczących się o swoje dziecko /  David J.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Wilmes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6B0E" w:rsidRPr="00371E21" w:rsidRDefault="000B6B0E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 :  Gdańskie Wydawnictwo Psychologiczne,  2002.</w:t>
      </w: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0B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pomagać osobom pijącym alkohol ryzykownie i szkodliwie / Jadwiga Fudała. Warszawa :  Państwowa Agencja Rozwiązywania Problemów Alkoholowych,  2008.</w:t>
      </w: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21">
        <w:rPr>
          <w:rFonts w:ascii="Times New Roman" w:hAnsi="Times New Roman" w:cs="Times New Roman"/>
          <w:sz w:val="24"/>
          <w:szCs w:val="24"/>
        </w:rPr>
        <w:t xml:space="preserve">Narkotyki a demoralizacja :  szansa na zmianę / redakcja naukowa Grzegorz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Kudlak</w:t>
      </w:r>
      <w:proofErr w:type="spellEnd"/>
      <w:r w:rsidRPr="00371E21"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Wypler</w:t>
      </w:r>
      <w:proofErr w:type="spellEnd"/>
      <w:r w:rsidRPr="00371E21">
        <w:rPr>
          <w:rFonts w:ascii="Times New Roman" w:hAnsi="Times New Roman" w:cs="Times New Roman"/>
          <w:sz w:val="24"/>
          <w:szCs w:val="24"/>
        </w:rPr>
        <w:t xml:space="preserve">. Warszawa : 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Difin</w:t>
      </w:r>
      <w:proofErr w:type="spellEnd"/>
      <w:r w:rsidRPr="00371E21">
        <w:rPr>
          <w:rFonts w:ascii="Times New Roman" w:hAnsi="Times New Roman" w:cs="Times New Roman"/>
          <w:sz w:val="24"/>
          <w:szCs w:val="24"/>
        </w:rPr>
        <w:t>,  2018.</w:t>
      </w:r>
    </w:p>
    <w:p w:rsidR="000B6B0E" w:rsidRPr="00371E21" w:rsidRDefault="000B6B0E" w:rsidP="000B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szansa :  nadzieja dla rodziny alkoholowej /  Sharon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Wegscheider-Cruse</w:t>
      </w:r>
      <w:proofErr w:type="spellEnd"/>
    </w:p>
    <w:p w:rsidR="00552C33" w:rsidRPr="00371E21" w:rsidRDefault="00552C33" w:rsidP="00371E2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:  Instytut Psychologii Zdrowia. Polskie Towarzystwo Psychologiczne,  2000.</w:t>
      </w: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kroki do... wyjścia z alkoholizmu /  John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McMahon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Kielce : Wydawnictwo Jedność, 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E4" w:rsidRPr="00371E21" w:rsidRDefault="00A65AE4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młodzieży a style ży</w:t>
      </w:r>
      <w:r w:rsid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w rodzinie /  Warszawa : </w:t>
      </w: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Państwowa Agencja Rozwiązy</w:t>
      </w:r>
      <w:r w:rsid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Problemów Alkoholowych,  2012</w:t>
      </w: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Podnieś głowę /  Ewa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Woydyłło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 Kraków :  Wydawnictwo Literackie,  2008.</w:t>
      </w: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Pomóż uzależnionym! :  integralny program profilaktyczny w szkole : poradnik dla nauczycieli i wychowawców /  Marian Łakomski. Kraków :  Impuls,  2007.</w:t>
      </w: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kontrolą / Wanda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Sztander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 : %b Instytut Psychologii Zdrowia. Polskie Towarzystwo Psychologiczne,  2006.</w:t>
      </w: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na co dzień :  alkohol w życiu nastolatków /  Aleksandra Karasowska. Warszawa :  Państwowa Agencja Rozwiązywania Problemów Alkoholowych,  2005.</w:t>
      </w:r>
    </w:p>
    <w:p w:rsidR="000B6B0E" w:rsidRPr="00371E21" w:rsidRDefault="000B6B0E" w:rsidP="000B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Psychologia uzależnień - alkoholizm /  Lidia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Cierpiałkowska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Michał Ziarko. Warszawa :  Oficyna Wydawnicza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Łośgraf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, 2012.</w:t>
      </w: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33" w:rsidRPr="00371E21" w:rsidRDefault="00552C33" w:rsidP="00371E21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21">
        <w:rPr>
          <w:rFonts w:ascii="Times New Roman" w:hAnsi="Times New Roman" w:cs="Times New Roman"/>
          <w:sz w:val="24"/>
          <w:szCs w:val="24"/>
        </w:rPr>
        <w:t xml:space="preserve">Rak duszy :  o alkoholizmie /  Ewa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Woydyłło</w:t>
      </w:r>
      <w:proofErr w:type="spellEnd"/>
      <w:r w:rsidRPr="00371E21">
        <w:rPr>
          <w:rFonts w:ascii="Times New Roman" w:hAnsi="Times New Roman" w:cs="Times New Roman"/>
          <w:sz w:val="24"/>
          <w:szCs w:val="24"/>
        </w:rPr>
        <w:t>. Kraków :  Wydawnictwo Literackie,  2009.</w:t>
      </w:r>
    </w:p>
    <w:p w:rsidR="00552C33" w:rsidRPr="00371E21" w:rsidRDefault="00552C33" w:rsidP="00552C3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52C33" w:rsidRPr="00371E21" w:rsidRDefault="00552C33" w:rsidP="00552C3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52C33" w:rsidRPr="00371E21" w:rsidRDefault="00552C33" w:rsidP="00371E21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21">
        <w:rPr>
          <w:rFonts w:ascii="Times New Roman" w:hAnsi="Times New Roman" w:cs="Times New Roman"/>
          <w:sz w:val="24"/>
          <w:szCs w:val="24"/>
        </w:rPr>
        <w:t xml:space="preserve">Rodzina alkoholowa.  Cz. 1,  Jak lepiej ją zrozumieć? : tajniki pracy socjalnej /  Anna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Dod</w:t>
      </w:r>
      <w:r w:rsidR="00371E21">
        <w:rPr>
          <w:rFonts w:ascii="Times New Roman" w:hAnsi="Times New Roman" w:cs="Times New Roman"/>
          <w:sz w:val="24"/>
          <w:szCs w:val="24"/>
        </w:rPr>
        <w:t>ziuk</w:t>
      </w:r>
      <w:proofErr w:type="spellEnd"/>
      <w:r w:rsidR="00371E2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71E21">
        <w:rPr>
          <w:rFonts w:ascii="Times New Roman" w:hAnsi="Times New Roman" w:cs="Times New Roman"/>
          <w:sz w:val="24"/>
          <w:szCs w:val="24"/>
        </w:rPr>
        <w:t>Kooten</w:t>
      </w:r>
      <w:proofErr w:type="spellEnd"/>
      <w:r w:rsidR="00371E21">
        <w:rPr>
          <w:rFonts w:ascii="Times New Roman" w:hAnsi="Times New Roman" w:cs="Times New Roman"/>
          <w:sz w:val="24"/>
          <w:szCs w:val="24"/>
        </w:rPr>
        <w:t xml:space="preserve">, </w:t>
      </w:r>
      <w:r w:rsidRPr="00371E21">
        <w:rPr>
          <w:rFonts w:ascii="Times New Roman" w:hAnsi="Times New Roman" w:cs="Times New Roman"/>
          <w:sz w:val="24"/>
          <w:szCs w:val="24"/>
        </w:rPr>
        <w:t xml:space="preserve">Warszawa :  </w:t>
      </w:r>
      <w:proofErr w:type="spellStart"/>
      <w:r w:rsidRPr="00371E21">
        <w:rPr>
          <w:rFonts w:ascii="Times New Roman" w:hAnsi="Times New Roman" w:cs="Times New Roman"/>
          <w:sz w:val="24"/>
          <w:szCs w:val="24"/>
        </w:rPr>
        <w:t>Difin</w:t>
      </w:r>
      <w:proofErr w:type="spellEnd"/>
      <w:r w:rsidRPr="00371E21">
        <w:rPr>
          <w:rFonts w:ascii="Times New Roman" w:hAnsi="Times New Roman" w:cs="Times New Roman"/>
          <w:sz w:val="24"/>
          <w:szCs w:val="24"/>
        </w:rPr>
        <w:t xml:space="preserve"> SA,  2020.</w:t>
      </w:r>
    </w:p>
    <w:p w:rsidR="00552C33" w:rsidRPr="00371E21" w:rsidRDefault="00552C33" w:rsidP="00552C3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0B6B0E" w:rsidRPr="00371E21" w:rsidRDefault="000B6B0E" w:rsidP="000B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B0E" w:rsidRPr="00371E21" w:rsidRDefault="000B6B0E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 uwarunkowania psychospołeczne funkcjonowania Dorosłych Dzieci Alkoholików / Maria Ryś. Warszawa : Wydawnictwo Naukowe PWN,  2007.</w:t>
      </w:r>
    </w:p>
    <w:p w:rsidR="000B6B0E" w:rsidRPr="00371E21" w:rsidRDefault="000B6B0E" w:rsidP="00552C3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C33" w:rsidRPr="00371E21" w:rsidRDefault="00552C33" w:rsidP="00552C3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52C33" w:rsidRPr="00371E21" w:rsidRDefault="00552C33" w:rsidP="00371E2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Wyrosnąć z DDA /  Robert J. </w:t>
      </w:r>
      <w:proofErr w:type="spellStart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Ackerman</w:t>
      </w:r>
      <w:proofErr w:type="spellEnd"/>
      <w:r w:rsidRPr="003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 Łódź :  Feeria Wydawnictwo - JK Wydawnictwo,  2020.</w:t>
      </w:r>
    </w:p>
    <w:p w:rsidR="00552C33" w:rsidRPr="00371E21" w:rsidRDefault="00552C33" w:rsidP="0055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36" w:rsidRPr="00371E21" w:rsidRDefault="00727C36" w:rsidP="0072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5CA" w:rsidRPr="00371E21" w:rsidRDefault="00D005CA">
      <w:pPr>
        <w:rPr>
          <w:rFonts w:ascii="Times New Roman" w:hAnsi="Times New Roman" w:cs="Times New Roman"/>
          <w:sz w:val="24"/>
          <w:szCs w:val="24"/>
        </w:rPr>
      </w:pPr>
    </w:p>
    <w:sectPr w:rsidR="00D005CA" w:rsidRPr="0037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FAB"/>
    <w:multiLevelType w:val="hybridMultilevel"/>
    <w:tmpl w:val="4322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36"/>
    <w:rsid w:val="000B6B0E"/>
    <w:rsid w:val="00371E21"/>
    <w:rsid w:val="00552C33"/>
    <w:rsid w:val="00706E09"/>
    <w:rsid w:val="00727C36"/>
    <w:rsid w:val="00A65AE4"/>
    <w:rsid w:val="00D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104F"/>
  <w15:chartTrackingRefBased/>
  <w15:docId w15:val="{6D661DFD-5786-4C71-8B91-56B5EC6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C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C33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3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3</cp:revision>
  <dcterms:created xsi:type="dcterms:W3CDTF">2021-10-25T12:13:00Z</dcterms:created>
  <dcterms:modified xsi:type="dcterms:W3CDTF">2023-07-05T11:28:00Z</dcterms:modified>
</cp:coreProperties>
</file>